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6B5" w:rsidRDefault="001866B5" w:rsidP="001866B5">
      <w:pPr>
        <w:pStyle w:val="Header"/>
        <w:jc w:val="center"/>
        <w:rPr>
          <w:rFonts w:ascii="Arial" w:hAnsi="Arial"/>
          <w:b/>
          <w:sz w:val="18"/>
        </w:rPr>
      </w:pPr>
    </w:p>
    <w:p w:rsidR="001866B5" w:rsidRPr="00AA306B" w:rsidRDefault="00FC46A9" w:rsidP="001866B5">
      <w:pPr>
        <w:tabs>
          <w:tab w:val="left" w:pos="5387"/>
        </w:tabs>
        <w:ind w:left="5812" w:hanging="5812"/>
        <w:jc w:val="center"/>
        <w:rPr>
          <w:rFonts w:ascii="EurostileRegular" w:hAnsi="EurostileRegular"/>
          <w:b/>
          <w:i/>
          <w:snapToGrid w:val="0"/>
          <w:sz w:val="22"/>
          <w:szCs w:val="22"/>
        </w:rPr>
      </w:pPr>
      <w:r w:rsidRPr="00AA306B">
        <w:rPr>
          <w:rFonts w:ascii="EurostileRegular" w:hAnsi="EurostileRegular"/>
          <w:b/>
          <w:i/>
          <w:snapToGrid w:val="0"/>
          <w:sz w:val="22"/>
          <w:szCs w:val="22"/>
        </w:rPr>
        <w:t>(Name)</w:t>
      </w:r>
    </w:p>
    <w:p w:rsidR="001866B5" w:rsidRPr="00AA306B" w:rsidRDefault="00764949" w:rsidP="001866B5">
      <w:pPr>
        <w:jc w:val="center"/>
        <w:rPr>
          <w:sz w:val="22"/>
          <w:szCs w:val="22"/>
        </w:rPr>
      </w:pPr>
      <w:r>
        <w:rPr>
          <w:rFonts w:ascii="EurostileRegular" w:hAnsi="EurostileRegular"/>
          <w:i/>
          <w:snapToGrid w:val="0"/>
          <w:sz w:val="22"/>
          <w:szCs w:val="22"/>
        </w:rPr>
        <w:t>Counting</w:t>
      </w:r>
      <w:r w:rsidR="001866B5" w:rsidRPr="00AA306B">
        <w:rPr>
          <w:rFonts w:ascii="EurostileRegular" w:hAnsi="EurostileRegular"/>
          <w:i/>
          <w:snapToGrid w:val="0"/>
          <w:sz w:val="22"/>
          <w:szCs w:val="22"/>
        </w:rPr>
        <w:t xml:space="preserve"> Officer</w:t>
      </w:r>
    </w:p>
    <w:p w:rsidR="00F17B6E" w:rsidRPr="00AA306B" w:rsidRDefault="00F17B6E">
      <w:pPr>
        <w:rPr>
          <w:sz w:val="22"/>
          <w:szCs w:val="22"/>
        </w:rPr>
      </w:pPr>
    </w:p>
    <w:tbl>
      <w:tblPr>
        <w:tblW w:w="9468" w:type="dxa"/>
        <w:tblLayout w:type="fixed"/>
        <w:tblLook w:val="0000"/>
      </w:tblPr>
      <w:tblGrid>
        <w:gridCol w:w="5495"/>
        <w:gridCol w:w="3973"/>
      </w:tblGrid>
      <w:tr w:rsidR="003B63BD" w:rsidRPr="00AA306B">
        <w:tc>
          <w:tcPr>
            <w:tcW w:w="5495" w:type="dxa"/>
          </w:tcPr>
          <w:p w:rsidR="003B63BD" w:rsidRPr="00AA306B" w:rsidRDefault="003B63BD" w:rsidP="00986819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</w:p>
          <w:p w:rsidR="00F56A66" w:rsidRPr="00AA306B" w:rsidRDefault="00F56A66" w:rsidP="00986819">
            <w:pPr>
              <w:rPr>
                <w:rFonts w:ascii="Arial" w:hAnsi="Arial" w:cs="Arial"/>
                <w:sz w:val="22"/>
                <w:szCs w:val="22"/>
              </w:rPr>
            </w:pPr>
            <w:r w:rsidRPr="00AA306B">
              <w:rPr>
                <w:rFonts w:ascii="Arial" w:hAnsi="Arial" w:cs="Arial"/>
                <w:sz w:val="22"/>
                <w:szCs w:val="22"/>
              </w:rPr>
              <w:t>Letter to Police</w:t>
            </w:r>
          </w:p>
          <w:p w:rsidR="003B63BD" w:rsidRPr="00AA306B" w:rsidRDefault="00FC46A9" w:rsidP="00986819">
            <w:pPr>
              <w:rPr>
                <w:rFonts w:ascii="Arial" w:hAnsi="Arial" w:cs="Arial"/>
                <w:sz w:val="22"/>
                <w:szCs w:val="22"/>
              </w:rPr>
            </w:pPr>
            <w:r w:rsidRPr="00AA306B">
              <w:rPr>
                <w:rFonts w:ascii="Arial" w:hAnsi="Arial" w:cs="Arial"/>
                <w:sz w:val="22"/>
                <w:szCs w:val="22"/>
              </w:rPr>
              <w:t>Name</w:t>
            </w:r>
          </w:p>
          <w:p w:rsidR="00FC46A9" w:rsidRPr="00AA306B" w:rsidRDefault="00FC46A9" w:rsidP="00986819">
            <w:pPr>
              <w:rPr>
                <w:rFonts w:ascii="Arial" w:hAnsi="Arial" w:cs="Arial"/>
                <w:sz w:val="22"/>
                <w:szCs w:val="22"/>
              </w:rPr>
            </w:pPr>
            <w:r w:rsidRPr="00AA306B">
              <w:rPr>
                <w:rFonts w:ascii="Arial" w:hAnsi="Arial" w:cs="Arial"/>
                <w:sz w:val="22"/>
                <w:szCs w:val="22"/>
              </w:rPr>
              <w:t>Address</w:t>
            </w:r>
          </w:p>
          <w:p w:rsidR="003B63BD" w:rsidRPr="00AA306B" w:rsidRDefault="003B63BD" w:rsidP="009868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73" w:type="dxa"/>
          </w:tcPr>
          <w:p w:rsidR="003B63BD" w:rsidRPr="00AA306B" w:rsidRDefault="003B63BD" w:rsidP="00986819">
            <w:pPr>
              <w:rPr>
                <w:rFonts w:ascii="Arial" w:hAnsi="Arial" w:cs="Arial"/>
                <w:sz w:val="22"/>
                <w:szCs w:val="22"/>
              </w:rPr>
            </w:pPr>
            <w:r w:rsidRPr="00AA306B">
              <w:rPr>
                <w:rFonts w:ascii="Arial" w:hAnsi="Arial" w:cs="Arial"/>
                <w:b/>
                <w:i/>
                <w:sz w:val="22"/>
                <w:szCs w:val="22"/>
              </w:rPr>
              <w:t>Our Ref</w:t>
            </w:r>
            <w:r w:rsidRPr="00AA306B">
              <w:rPr>
                <w:rFonts w:ascii="Arial" w:hAnsi="Arial" w:cs="Arial"/>
                <w:sz w:val="22"/>
                <w:szCs w:val="22"/>
              </w:rPr>
              <w:t xml:space="preserve">:         </w:t>
            </w:r>
          </w:p>
          <w:p w:rsidR="003B63BD" w:rsidRPr="00AA306B" w:rsidRDefault="003B63BD" w:rsidP="00986819">
            <w:pPr>
              <w:rPr>
                <w:rFonts w:ascii="Arial" w:hAnsi="Arial" w:cs="Arial"/>
                <w:sz w:val="22"/>
                <w:szCs w:val="22"/>
              </w:rPr>
            </w:pPr>
          </w:p>
          <w:p w:rsidR="003B63BD" w:rsidRPr="00AA306B" w:rsidRDefault="003B63BD" w:rsidP="00986819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A306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Your Ref:</w:t>
            </w:r>
          </w:p>
          <w:p w:rsidR="003B63BD" w:rsidRPr="00AA306B" w:rsidRDefault="003B63BD" w:rsidP="00986819">
            <w:pPr>
              <w:rPr>
                <w:rFonts w:ascii="Arial" w:hAnsi="Arial" w:cs="Arial"/>
                <w:sz w:val="22"/>
                <w:szCs w:val="22"/>
              </w:rPr>
            </w:pPr>
          </w:p>
          <w:p w:rsidR="003B63BD" w:rsidRPr="00AA306B" w:rsidRDefault="003B63BD" w:rsidP="00986819">
            <w:pPr>
              <w:rPr>
                <w:rFonts w:ascii="Arial" w:hAnsi="Arial" w:cs="Arial"/>
                <w:sz w:val="22"/>
                <w:szCs w:val="22"/>
              </w:rPr>
            </w:pPr>
            <w:r w:rsidRPr="00AA306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Date:             </w:t>
            </w:r>
            <w:r w:rsidRPr="00AA306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B63BD" w:rsidRPr="00AA306B" w:rsidRDefault="003B63BD" w:rsidP="009868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Dear Sir</w:t>
      </w:r>
      <w:r w:rsidR="00FC46A9" w:rsidRPr="00AA306B">
        <w:rPr>
          <w:rFonts w:ascii="Arial" w:hAnsi="Arial" w:cs="Arial"/>
          <w:sz w:val="22"/>
          <w:szCs w:val="22"/>
        </w:rPr>
        <w:t>/Madam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FF1C8A" w:rsidRPr="00AA306B" w:rsidRDefault="00675114" w:rsidP="00FF1C8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European Union</w:t>
      </w:r>
      <w:r w:rsidR="00764949">
        <w:rPr>
          <w:rFonts w:ascii="Arial" w:hAnsi="Arial" w:cs="Arial"/>
          <w:b/>
          <w:sz w:val="22"/>
          <w:szCs w:val="22"/>
        </w:rPr>
        <w:t xml:space="preserve"> Referendum</w:t>
      </w:r>
      <w:r w:rsidR="00FF1C8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="00FF1C8A">
        <w:rPr>
          <w:rFonts w:ascii="Arial" w:hAnsi="Arial" w:cs="Arial"/>
          <w:b/>
          <w:sz w:val="22"/>
          <w:szCs w:val="22"/>
        </w:rPr>
        <w:t xml:space="preserve"> </w:t>
      </w:r>
      <w:r w:rsidR="00497E63">
        <w:rPr>
          <w:rFonts w:ascii="Arial" w:hAnsi="Arial" w:cs="Arial"/>
          <w:b/>
          <w:sz w:val="22"/>
          <w:szCs w:val="22"/>
        </w:rPr>
        <w:t>Thursday 23 June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1C8A">
        <w:rPr>
          <w:rFonts w:ascii="Arial" w:hAnsi="Arial" w:cs="Arial"/>
          <w:b/>
          <w:sz w:val="22"/>
          <w:szCs w:val="22"/>
        </w:rPr>
        <w:t>201</w:t>
      </w:r>
      <w:r>
        <w:rPr>
          <w:rFonts w:ascii="Arial" w:hAnsi="Arial" w:cs="Arial"/>
          <w:b/>
          <w:sz w:val="22"/>
          <w:szCs w:val="22"/>
        </w:rPr>
        <w:t>6</w:t>
      </w:r>
    </w:p>
    <w:p w:rsidR="00764949" w:rsidRDefault="00764949" w:rsidP="0098681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Local Authority Area – (Name)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 xml:space="preserve">I write to advise you that </w:t>
      </w:r>
      <w:r w:rsidR="00FC46A9" w:rsidRPr="00AA306B">
        <w:rPr>
          <w:rFonts w:ascii="Arial" w:hAnsi="Arial" w:cs="Arial"/>
          <w:sz w:val="22"/>
          <w:szCs w:val="22"/>
        </w:rPr>
        <w:t xml:space="preserve">the </w:t>
      </w:r>
      <w:r w:rsidR="00675114">
        <w:rPr>
          <w:rFonts w:ascii="Arial" w:hAnsi="Arial" w:cs="Arial"/>
          <w:sz w:val="22"/>
          <w:szCs w:val="22"/>
        </w:rPr>
        <w:t>European Union</w:t>
      </w:r>
      <w:r w:rsidR="00764949" w:rsidRPr="00764949">
        <w:rPr>
          <w:rFonts w:ascii="Arial" w:hAnsi="Arial" w:cs="Arial"/>
          <w:sz w:val="22"/>
          <w:szCs w:val="22"/>
        </w:rPr>
        <w:t xml:space="preserve"> Referendum</w:t>
      </w:r>
      <w:r w:rsidR="00764949">
        <w:rPr>
          <w:rFonts w:ascii="Arial" w:hAnsi="Arial" w:cs="Arial"/>
          <w:sz w:val="22"/>
          <w:szCs w:val="22"/>
        </w:rPr>
        <w:t xml:space="preserve"> </w:t>
      </w:r>
      <w:r w:rsidRPr="00AA306B">
        <w:rPr>
          <w:rFonts w:ascii="Arial" w:hAnsi="Arial" w:cs="Arial"/>
          <w:sz w:val="22"/>
          <w:szCs w:val="22"/>
        </w:rPr>
        <w:t xml:space="preserve">will take place on </w:t>
      </w:r>
      <w:r w:rsidR="00147452">
        <w:rPr>
          <w:rFonts w:ascii="Arial" w:hAnsi="Arial" w:cs="Arial"/>
          <w:sz w:val="22"/>
          <w:szCs w:val="22"/>
        </w:rPr>
        <w:t>Thursday 23 June</w:t>
      </w:r>
      <w:r w:rsidR="00675114">
        <w:rPr>
          <w:rFonts w:ascii="Arial" w:hAnsi="Arial" w:cs="Arial"/>
          <w:sz w:val="22"/>
          <w:szCs w:val="22"/>
        </w:rPr>
        <w:t xml:space="preserve"> </w:t>
      </w:r>
      <w:r w:rsidR="006215AE">
        <w:rPr>
          <w:rFonts w:ascii="Arial" w:hAnsi="Arial" w:cs="Arial"/>
          <w:sz w:val="22"/>
          <w:szCs w:val="22"/>
        </w:rPr>
        <w:t>201</w:t>
      </w:r>
      <w:r w:rsidR="00675114">
        <w:rPr>
          <w:rFonts w:ascii="Arial" w:hAnsi="Arial" w:cs="Arial"/>
          <w:sz w:val="22"/>
          <w:szCs w:val="22"/>
        </w:rPr>
        <w:t>6</w:t>
      </w:r>
      <w:r w:rsidR="005E61E6" w:rsidRPr="00AA306B">
        <w:rPr>
          <w:rFonts w:ascii="Arial" w:hAnsi="Arial" w:cs="Arial"/>
          <w:sz w:val="22"/>
          <w:szCs w:val="22"/>
        </w:rPr>
        <w:t xml:space="preserve"> between the hours of 7</w:t>
      </w:r>
      <w:r w:rsidR="00FF1C8A">
        <w:rPr>
          <w:rFonts w:ascii="Arial" w:hAnsi="Arial" w:cs="Arial"/>
          <w:sz w:val="22"/>
          <w:szCs w:val="22"/>
        </w:rPr>
        <w:t>.00</w:t>
      </w:r>
      <w:r w:rsidRPr="00AA306B">
        <w:rPr>
          <w:rFonts w:ascii="Arial" w:hAnsi="Arial" w:cs="Arial"/>
          <w:sz w:val="22"/>
          <w:szCs w:val="22"/>
        </w:rPr>
        <w:t xml:space="preserve">am and </w:t>
      </w:r>
      <w:r w:rsidR="005E61E6" w:rsidRPr="00AA306B">
        <w:rPr>
          <w:rFonts w:ascii="Arial" w:hAnsi="Arial" w:cs="Arial"/>
          <w:sz w:val="22"/>
          <w:szCs w:val="22"/>
        </w:rPr>
        <w:t>10</w:t>
      </w:r>
      <w:r w:rsidR="00FF1C8A">
        <w:rPr>
          <w:rFonts w:ascii="Arial" w:hAnsi="Arial" w:cs="Arial"/>
          <w:sz w:val="22"/>
          <w:szCs w:val="22"/>
        </w:rPr>
        <w:t>.00</w:t>
      </w:r>
      <w:r w:rsidRPr="00AA306B">
        <w:rPr>
          <w:rFonts w:ascii="Arial" w:hAnsi="Arial" w:cs="Arial"/>
          <w:sz w:val="22"/>
          <w:szCs w:val="22"/>
        </w:rPr>
        <w:t xml:space="preserve">pm, for </w:t>
      </w:r>
      <w:r w:rsidR="00427771" w:rsidRPr="00AA306B">
        <w:rPr>
          <w:rFonts w:ascii="Arial" w:hAnsi="Arial" w:cs="Arial"/>
          <w:sz w:val="22"/>
          <w:szCs w:val="22"/>
        </w:rPr>
        <w:t xml:space="preserve">the </w:t>
      </w:r>
      <w:r w:rsidR="00F64B88">
        <w:rPr>
          <w:rFonts w:ascii="Arial" w:hAnsi="Arial" w:cs="Arial"/>
          <w:sz w:val="22"/>
          <w:szCs w:val="22"/>
        </w:rPr>
        <w:t>above Local Authority area</w:t>
      </w:r>
      <w:r w:rsidR="006215AE">
        <w:rPr>
          <w:rFonts w:ascii="Arial" w:hAnsi="Arial" w:cs="Arial"/>
          <w:sz w:val="22"/>
          <w:szCs w:val="22"/>
        </w:rPr>
        <w:t>.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FC46A9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I enclose for your attention a copy of the Polling Places</w:t>
      </w:r>
      <w:r w:rsidR="001C31A5">
        <w:rPr>
          <w:rFonts w:ascii="Arial" w:hAnsi="Arial" w:cs="Arial"/>
          <w:sz w:val="22"/>
          <w:szCs w:val="22"/>
        </w:rPr>
        <w:t xml:space="preserve"> for this area</w:t>
      </w:r>
      <w:r w:rsidRPr="00AA306B">
        <w:rPr>
          <w:rFonts w:ascii="Arial" w:hAnsi="Arial" w:cs="Arial"/>
          <w:sz w:val="22"/>
          <w:szCs w:val="22"/>
        </w:rPr>
        <w:t xml:space="preserve">.  </w:t>
      </w:r>
      <w:r w:rsidR="003B63BD" w:rsidRPr="00AA306B">
        <w:rPr>
          <w:rFonts w:ascii="Arial" w:hAnsi="Arial" w:cs="Arial"/>
          <w:sz w:val="22"/>
          <w:szCs w:val="22"/>
        </w:rPr>
        <w:t>I would be grateful if you could put in place the usual arrangements for the supervision of the</w:t>
      </w:r>
      <w:r w:rsidR="00875811" w:rsidRPr="00AA306B">
        <w:rPr>
          <w:rFonts w:ascii="Arial" w:hAnsi="Arial" w:cs="Arial"/>
          <w:sz w:val="22"/>
          <w:szCs w:val="22"/>
        </w:rPr>
        <w:t>se poll</w:t>
      </w:r>
      <w:r w:rsidR="003B63BD" w:rsidRPr="00AA306B">
        <w:rPr>
          <w:rFonts w:ascii="Arial" w:hAnsi="Arial" w:cs="Arial"/>
          <w:sz w:val="22"/>
          <w:szCs w:val="22"/>
        </w:rPr>
        <w:t>ing places.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 xml:space="preserve">The counting of the votes for the </w:t>
      </w:r>
      <w:r w:rsidR="00675114">
        <w:rPr>
          <w:rFonts w:ascii="Arial" w:hAnsi="Arial" w:cs="Arial"/>
          <w:sz w:val="22"/>
          <w:szCs w:val="22"/>
        </w:rPr>
        <w:t>European Union</w:t>
      </w:r>
      <w:r w:rsidR="00764949" w:rsidRPr="00764949">
        <w:rPr>
          <w:rFonts w:ascii="Arial" w:hAnsi="Arial" w:cs="Arial"/>
          <w:sz w:val="22"/>
          <w:szCs w:val="22"/>
        </w:rPr>
        <w:t xml:space="preserve"> Referendum</w:t>
      </w:r>
      <w:r w:rsidR="00764949">
        <w:rPr>
          <w:rFonts w:ascii="Arial" w:hAnsi="Arial" w:cs="Arial"/>
          <w:sz w:val="22"/>
          <w:szCs w:val="22"/>
        </w:rPr>
        <w:t xml:space="preserve"> </w:t>
      </w:r>
      <w:r w:rsidRPr="00AA306B">
        <w:rPr>
          <w:rFonts w:ascii="Arial" w:hAnsi="Arial" w:cs="Arial"/>
          <w:sz w:val="22"/>
          <w:szCs w:val="22"/>
        </w:rPr>
        <w:t xml:space="preserve">will take place in </w:t>
      </w:r>
      <w:r w:rsidR="00986819" w:rsidRPr="00AA306B">
        <w:rPr>
          <w:rFonts w:ascii="Arial" w:hAnsi="Arial" w:cs="Arial"/>
          <w:sz w:val="22"/>
          <w:szCs w:val="22"/>
        </w:rPr>
        <w:t xml:space="preserve">the </w:t>
      </w:r>
      <w:r w:rsidR="00AA6EE7">
        <w:rPr>
          <w:rFonts w:ascii="Arial" w:hAnsi="Arial" w:cs="Arial"/>
          <w:b/>
          <w:sz w:val="22"/>
          <w:szCs w:val="22"/>
        </w:rPr>
        <w:t>John Wright Sports Centre, Calderwood Road, East Kilbride, G74 3EU</w:t>
      </w:r>
      <w:r w:rsidR="00986819" w:rsidRPr="00AA306B">
        <w:rPr>
          <w:rFonts w:ascii="Arial" w:hAnsi="Arial" w:cs="Arial"/>
          <w:sz w:val="22"/>
          <w:szCs w:val="22"/>
        </w:rPr>
        <w:t xml:space="preserve"> afte</w:t>
      </w:r>
      <w:r w:rsidRPr="00AA306B">
        <w:rPr>
          <w:rFonts w:ascii="Arial" w:hAnsi="Arial" w:cs="Arial"/>
          <w:sz w:val="22"/>
          <w:szCs w:val="22"/>
        </w:rPr>
        <w:t xml:space="preserve">r the close of the poll at </w:t>
      </w:r>
      <w:r w:rsidR="00875811" w:rsidRPr="00AA306B">
        <w:rPr>
          <w:rFonts w:ascii="Arial" w:hAnsi="Arial" w:cs="Arial"/>
          <w:sz w:val="22"/>
          <w:szCs w:val="22"/>
        </w:rPr>
        <w:t>10</w:t>
      </w:r>
      <w:r w:rsidR="00FF1C8A">
        <w:rPr>
          <w:rFonts w:ascii="Arial" w:hAnsi="Arial" w:cs="Arial"/>
          <w:sz w:val="22"/>
          <w:szCs w:val="22"/>
        </w:rPr>
        <w:t>.00</w:t>
      </w:r>
      <w:r w:rsidRPr="00AA306B">
        <w:rPr>
          <w:rFonts w:ascii="Arial" w:hAnsi="Arial" w:cs="Arial"/>
          <w:sz w:val="22"/>
          <w:szCs w:val="22"/>
        </w:rPr>
        <w:t xml:space="preserve">pm and only duly authorised persons are entitled to be present. The ballot boxes for the </w:t>
      </w:r>
      <w:r w:rsidR="00F64B88">
        <w:rPr>
          <w:rFonts w:ascii="Arial" w:hAnsi="Arial" w:cs="Arial"/>
          <w:sz w:val="22"/>
          <w:szCs w:val="22"/>
        </w:rPr>
        <w:t>Local Authority area</w:t>
      </w:r>
      <w:r w:rsidR="00F368AE">
        <w:rPr>
          <w:rFonts w:ascii="Arial" w:hAnsi="Arial" w:cs="Arial"/>
          <w:sz w:val="22"/>
          <w:szCs w:val="22"/>
        </w:rPr>
        <w:t xml:space="preserve"> </w:t>
      </w:r>
      <w:r w:rsidRPr="00AA306B">
        <w:rPr>
          <w:rFonts w:ascii="Arial" w:hAnsi="Arial" w:cs="Arial"/>
          <w:sz w:val="22"/>
          <w:szCs w:val="22"/>
        </w:rPr>
        <w:t xml:space="preserve">are to be brought to the Count by </w:t>
      </w:r>
      <w:r w:rsidR="00FC46A9" w:rsidRPr="00AA306B">
        <w:rPr>
          <w:rFonts w:ascii="Arial" w:hAnsi="Arial" w:cs="Arial"/>
          <w:sz w:val="22"/>
          <w:szCs w:val="22"/>
        </w:rPr>
        <w:t>(add local arrangements)</w:t>
      </w:r>
      <w:r w:rsidRPr="00AA306B">
        <w:rPr>
          <w:rFonts w:ascii="Arial" w:hAnsi="Arial" w:cs="Arial"/>
          <w:sz w:val="22"/>
          <w:szCs w:val="22"/>
        </w:rPr>
        <w:t>.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I would be grateful if a police presence at the Count could be arranged.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FC46A9" w:rsidRPr="00AA306B" w:rsidRDefault="003B63BD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I enclose</w:t>
      </w:r>
      <w:r w:rsidR="00F64B88">
        <w:rPr>
          <w:rFonts w:ascii="Arial" w:hAnsi="Arial" w:cs="Arial"/>
          <w:sz w:val="22"/>
          <w:szCs w:val="22"/>
        </w:rPr>
        <w:t xml:space="preserve"> a list of Referendum A</w:t>
      </w:r>
      <w:r w:rsidR="00916412" w:rsidRPr="00AA306B">
        <w:rPr>
          <w:rFonts w:ascii="Arial" w:hAnsi="Arial" w:cs="Arial"/>
          <w:sz w:val="22"/>
          <w:szCs w:val="22"/>
        </w:rPr>
        <w:t>gents</w:t>
      </w:r>
      <w:r w:rsidR="00FC46A9" w:rsidRPr="00AA306B">
        <w:rPr>
          <w:rFonts w:ascii="Arial" w:hAnsi="Arial" w:cs="Arial"/>
          <w:sz w:val="22"/>
          <w:szCs w:val="22"/>
        </w:rPr>
        <w:t xml:space="preserve"> and will be in touch with further arrangements for the count nearer the date of the </w:t>
      </w:r>
      <w:r w:rsidR="00F64B88">
        <w:rPr>
          <w:rFonts w:ascii="Arial" w:hAnsi="Arial" w:cs="Arial"/>
          <w:sz w:val="22"/>
          <w:szCs w:val="22"/>
        </w:rPr>
        <w:t>Referendum</w:t>
      </w:r>
      <w:r w:rsidR="00FC46A9" w:rsidRPr="00AA306B">
        <w:rPr>
          <w:rFonts w:ascii="Arial" w:hAnsi="Arial" w:cs="Arial"/>
          <w:sz w:val="22"/>
          <w:szCs w:val="22"/>
        </w:rPr>
        <w:t>.</w:t>
      </w:r>
    </w:p>
    <w:p w:rsidR="00F56A66" w:rsidRPr="00AA306B" w:rsidRDefault="00F56A66" w:rsidP="00986819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986819">
      <w:pPr>
        <w:rPr>
          <w:rFonts w:ascii="Arial" w:hAnsi="Arial" w:cs="Arial"/>
          <w:color w:val="0000FF"/>
          <w:sz w:val="22"/>
          <w:szCs w:val="22"/>
        </w:rPr>
      </w:pPr>
      <w:r w:rsidRPr="00AA306B">
        <w:rPr>
          <w:rFonts w:ascii="Arial" w:hAnsi="Arial" w:cs="Arial"/>
          <w:color w:val="0000FF"/>
          <w:sz w:val="22"/>
          <w:szCs w:val="22"/>
        </w:rPr>
        <w:t>(Note to administrator – agenda for meeting with police on page 2)</w:t>
      </w:r>
    </w:p>
    <w:p w:rsidR="00FC46A9" w:rsidRPr="00AA306B" w:rsidRDefault="00FC46A9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FC46A9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If you require any further information please do not hesitate to contact (name and contact details)</w:t>
      </w:r>
      <w:r w:rsidR="00986819" w:rsidRPr="00AA306B">
        <w:rPr>
          <w:rFonts w:ascii="Arial" w:hAnsi="Arial" w:cs="Arial"/>
          <w:sz w:val="22"/>
          <w:szCs w:val="22"/>
        </w:rPr>
        <w:t>.</w:t>
      </w:r>
    </w:p>
    <w:p w:rsidR="00FC46A9" w:rsidRPr="00AA306B" w:rsidRDefault="00FC46A9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Yours faithfully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FC46A9" w:rsidRPr="00AA306B" w:rsidRDefault="00FC46A9" w:rsidP="00986819">
      <w:pPr>
        <w:rPr>
          <w:rFonts w:ascii="Arial" w:hAnsi="Arial" w:cs="Arial"/>
          <w:b/>
          <w:bCs/>
          <w:sz w:val="22"/>
          <w:szCs w:val="22"/>
        </w:rPr>
      </w:pPr>
    </w:p>
    <w:p w:rsidR="00FF1C8A" w:rsidRDefault="00FF1C8A" w:rsidP="009868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(Name)</w:t>
      </w:r>
    </w:p>
    <w:p w:rsidR="003B63BD" w:rsidRPr="00AA306B" w:rsidRDefault="00764949" w:rsidP="009868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Counting</w:t>
      </w:r>
      <w:r w:rsidR="003B63BD" w:rsidRPr="00AA306B">
        <w:rPr>
          <w:rFonts w:ascii="Arial" w:hAnsi="Arial" w:cs="Arial"/>
          <w:sz w:val="22"/>
          <w:szCs w:val="22"/>
        </w:rPr>
        <w:t xml:space="preserve"> Officer</w:t>
      </w: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  <w:proofErr w:type="spellStart"/>
      <w:r w:rsidRPr="00AA306B">
        <w:rPr>
          <w:rFonts w:ascii="Arial" w:hAnsi="Arial" w:cs="Arial"/>
          <w:sz w:val="22"/>
          <w:szCs w:val="22"/>
        </w:rPr>
        <w:t>Enc</w:t>
      </w:r>
      <w:r w:rsidR="00916412" w:rsidRPr="00AA306B">
        <w:rPr>
          <w:rFonts w:ascii="Arial" w:hAnsi="Arial" w:cs="Arial"/>
          <w:sz w:val="22"/>
          <w:szCs w:val="22"/>
        </w:rPr>
        <w:t>s</w:t>
      </w:r>
      <w:proofErr w:type="spellEnd"/>
    </w:p>
    <w:p w:rsidR="003B63BD" w:rsidRPr="00AA306B" w:rsidRDefault="003B63BD" w:rsidP="00986819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br w:type="page"/>
      </w:r>
      <w:r w:rsidRPr="00AA306B">
        <w:rPr>
          <w:rFonts w:ascii="Arial" w:hAnsi="Arial" w:cs="Arial"/>
          <w:b/>
          <w:sz w:val="22"/>
          <w:szCs w:val="22"/>
        </w:rPr>
        <w:lastRenderedPageBreak/>
        <w:t>AGENDA</w:t>
      </w: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</w:p>
    <w:p w:rsidR="00711376" w:rsidRPr="00764949" w:rsidRDefault="00675114" w:rsidP="00F56A6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European Union</w:t>
      </w:r>
      <w:r w:rsidR="00764949" w:rsidRPr="00764949">
        <w:rPr>
          <w:rFonts w:ascii="Arial" w:hAnsi="Arial" w:cs="Arial"/>
          <w:b/>
          <w:sz w:val="22"/>
          <w:szCs w:val="22"/>
        </w:rPr>
        <w:t xml:space="preserve"> Referendum</w:t>
      </w:r>
      <w:r w:rsidR="00FF1C8A">
        <w:rPr>
          <w:rFonts w:ascii="Arial" w:hAnsi="Arial" w:cs="Arial"/>
          <w:b/>
          <w:sz w:val="22"/>
          <w:szCs w:val="22"/>
        </w:rPr>
        <w:t xml:space="preserve"> – </w:t>
      </w:r>
      <w:r w:rsidR="00497E63">
        <w:rPr>
          <w:rFonts w:ascii="Arial" w:hAnsi="Arial" w:cs="Arial"/>
          <w:b/>
          <w:sz w:val="22"/>
          <w:szCs w:val="22"/>
        </w:rPr>
        <w:t>Thursday 23 June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1C8A">
        <w:rPr>
          <w:rFonts w:ascii="Arial" w:hAnsi="Arial" w:cs="Arial"/>
          <w:b/>
          <w:sz w:val="22"/>
          <w:szCs w:val="22"/>
        </w:rPr>
        <w:t>201</w:t>
      </w:r>
      <w:r>
        <w:rPr>
          <w:rFonts w:ascii="Arial" w:hAnsi="Arial" w:cs="Arial"/>
          <w:b/>
          <w:sz w:val="22"/>
          <w:szCs w:val="22"/>
        </w:rPr>
        <w:t>6</w:t>
      </w:r>
    </w:p>
    <w:p w:rsidR="00764949" w:rsidRPr="00AA306B" w:rsidRDefault="00764949" w:rsidP="00F56A66">
      <w:pPr>
        <w:jc w:val="center"/>
        <w:rPr>
          <w:rFonts w:ascii="Arial" w:hAnsi="Arial" w:cs="Arial"/>
          <w:b/>
          <w:sz w:val="22"/>
          <w:szCs w:val="22"/>
        </w:rPr>
      </w:pP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Meeting with Police SPOC</w:t>
      </w: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(Day and Date)</w:t>
      </w: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</w:p>
    <w:p w:rsidR="00F56A66" w:rsidRPr="00AA306B" w:rsidRDefault="00F56A66" w:rsidP="00F56A66">
      <w:pPr>
        <w:jc w:val="center"/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(Location of Meeting)</w:t>
      </w:r>
    </w:p>
    <w:p w:rsidR="00F56A66" w:rsidRPr="00AA306B" w:rsidRDefault="00F56A66" w:rsidP="00F56A66">
      <w:pPr>
        <w:jc w:val="center"/>
        <w:rPr>
          <w:rFonts w:ascii="Arial" w:hAnsi="Arial" w:cs="Arial"/>
          <w:sz w:val="22"/>
          <w:szCs w:val="22"/>
        </w:rPr>
      </w:pPr>
    </w:p>
    <w:p w:rsidR="00F56A66" w:rsidRPr="00AA306B" w:rsidRDefault="00F56A66" w:rsidP="00986819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986819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General</w:t>
      </w:r>
    </w:p>
    <w:p w:rsidR="00F56A66" w:rsidRPr="00AA306B" w:rsidRDefault="00F64B88" w:rsidP="00F56A66">
      <w:pPr>
        <w:numPr>
          <w:ilvl w:val="1"/>
          <w:numId w:val="1"/>
        </w:numPr>
        <w:tabs>
          <w:tab w:val="clear" w:pos="1080"/>
        </w:tabs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Referendum</w:t>
      </w:r>
      <w:r w:rsidR="00F56A66" w:rsidRPr="00AA306B">
        <w:rPr>
          <w:rFonts w:ascii="Arial" w:hAnsi="Arial" w:cs="Arial"/>
          <w:sz w:val="22"/>
          <w:szCs w:val="22"/>
        </w:rPr>
        <w:t xml:space="preserve"> Contacts</w:t>
      </w:r>
    </w:p>
    <w:p w:rsidR="00F56A66" w:rsidRPr="00AA306B" w:rsidRDefault="00F56A66" w:rsidP="00F56A66">
      <w:pPr>
        <w:numPr>
          <w:ilvl w:val="1"/>
          <w:numId w:val="1"/>
        </w:numPr>
        <w:tabs>
          <w:tab w:val="clear" w:pos="1080"/>
        </w:tabs>
        <w:ind w:left="720"/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Details of Police Contact(s)</w:t>
      </w:r>
    </w:p>
    <w:p w:rsidR="00F56A66" w:rsidRPr="00AA306B" w:rsidRDefault="00F56A66" w:rsidP="00F56A66">
      <w:pPr>
        <w:numPr>
          <w:ilvl w:val="1"/>
          <w:numId w:val="1"/>
        </w:numPr>
        <w:tabs>
          <w:tab w:val="clear" w:pos="1080"/>
        </w:tabs>
        <w:ind w:left="720"/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Method of communication</w:t>
      </w:r>
    </w:p>
    <w:p w:rsidR="00F56A66" w:rsidRPr="00AA306B" w:rsidRDefault="00F56A66" w:rsidP="00F56A66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General correspondence</w:t>
      </w:r>
    </w:p>
    <w:p w:rsidR="00F56A66" w:rsidRPr="00AA306B" w:rsidRDefault="00F56A66" w:rsidP="00F56A66">
      <w:pPr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Incident reporting for Polling Staff – Emergency</w:t>
      </w: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 xml:space="preserve">Details of </w:t>
      </w:r>
      <w:r w:rsidR="00F64B88">
        <w:rPr>
          <w:rFonts w:ascii="Arial" w:hAnsi="Arial" w:cs="Arial"/>
          <w:b/>
          <w:sz w:val="22"/>
          <w:szCs w:val="22"/>
        </w:rPr>
        <w:t>Referendum</w:t>
      </w:r>
    </w:p>
    <w:p w:rsidR="00F56A66" w:rsidRPr="00AA306B" w:rsidRDefault="00F56A66" w:rsidP="00F56A6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Key Dates and Times</w:t>
      </w:r>
    </w:p>
    <w:p w:rsidR="00F56A66" w:rsidRPr="00AA306B" w:rsidRDefault="00F56A66" w:rsidP="00F56A6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 xml:space="preserve">Main </w:t>
      </w:r>
      <w:r w:rsidR="00F64B88">
        <w:rPr>
          <w:rFonts w:ascii="Arial" w:hAnsi="Arial" w:cs="Arial"/>
          <w:sz w:val="22"/>
          <w:szCs w:val="22"/>
        </w:rPr>
        <w:t>Referendum</w:t>
      </w:r>
      <w:r w:rsidRPr="00AA306B">
        <w:rPr>
          <w:rFonts w:ascii="Arial" w:hAnsi="Arial" w:cs="Arial"/>
          <w:sz w:val="22"/>
          <w:szCs w:val="22"/>
        </w:rPr>
        <w:t xml:space="preserve"> Office location/Postal Vote Verification</w:t>
      </w:r>
    </w:p>
    <w:p w:rsidR="00F56A66" w:rsidRPr="00AA306B" w:rsidRDefault="00F56A66" w:rsidP="00F56A6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Polling Station details</w:t>
      </w:r>
    </w:p>
    <w:p w:rsidR="00F56A66" w:rsidRPr="00AA306B" w:rsidRDefault="00F56A66" w:rsidP="00F56A6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Count Venue</w:t>
      </w: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Transporting Boxes to the Storage Area/Count</w:t>
      </w:r>
    </w:p>
    <w:p w:rsidR="00F56A66" w:rsidRPr="00AA306B" w:rsidRDefault="00F56A66" w:rsidP="00F56A66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Information for the Police, Van Routes, Drivers etc</w:t>
      </w:r>
    </w:p>
    <w:p w:rsidR="00F56A66" w:rsidRPr="00AA306B" w:rsidRDefault="00F56A66" w:rsidP="00F56A66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Details of Presiding Officers (Car/Mobile Number)</w:t>
      </w:r>
    </w:p>
    <w:p w:rsidR="00F56A66" w:rsidRPr="00AA306B" w:rsidRDefault="00F56A66" w:rsidP="00F56A66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Emergency Contacts</w:t>
      </w:r>
    </w:p>
    <w:p w:rsidR="00F56A66" w:rsidRPr="00AA306B" w:rsidRDefault="00F56A66" w:rsidP="00F56A66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Security and Storage of Boxes between close of poll and count</w:t>
      </w: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The Count</w:t>
      </w:r>
    </w:p>
    <w:p w:rsidR="00F56A66" w:rsidRPr="00AA306B" w:rsidRDefault="00F56A66" w:rsidP="00F56A66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Location</w:t>
      </w:r>
    </w:p>
    <w:p w:rsidR="00F56A66" w:rsidRPr="00AA306B" w:rsidRDefault="00F56A66" w:rsidP="00F56A66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Security Sweep</w:t>
      </w:r>
    </w:p>
    <w:p w:rsidR="00F56A66" w:rsidRPr="00AA306B" w:rsidRDefault="00F56A66" w:rsidP="00F56A66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Reception and count security</w:t>
      </w: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A306B">
        <w:rPr>
          <w:rFonts w:ascii="Arial" w:hAnsi="Arial" w:cs="Arial"/>
          <w:b/>
          <w:sz w:val="22"/>
          <w:szCs w:val="22"/>
        </w:rPr>
        <w:t>AOCB/Other Issues</w:t>
      </w:r>
    </w:p>
    <w:p w:rsidR="00F56A66" w:rsidRPr="00AA306B" w:rsidRDefault="00F56A66" w:rsidP="00F56A66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Electoral Malpractice</w:t>
      </w:r>
    </w:p>
    <w:p w:rsidR="00F56A66" w:rsidRPr="00AA306B" w:rsidRDefault="00F56A66" w:rsidP="00F56A66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Referral of Electoral Allegations</w:t>
      </w:r>
    </w:p>
    <w:p w:rsidR="00F56A66" w:rsidRPr="00AA306B" w:rsidRDefault="00F56A66" w:rsidP="00F56A66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AA306B">
        <w:rPr>
          <w:rFonts w:ascii="Arial" w:hAnsi="Arial" w:cs="Arial"/>
          <w:sz w:val="22"/>
          <w:szCs w:val="22"/>
        </w:rPr>
        <w:t>Care Homes – Postal Votes</w:t>
      </w: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p w:rsidR="00F56A66" w:rsidRPr="00AA306B" w:rsidRDefault="00F56A66" w:rsidP="00F56A66">
      <w:pPr>
        <w:rPr>
          <w:rFonts w:ascii="Arial" w:hAnsi="Arial" w:cs="Arial"/>
          <w:sz w:val="22"/>
          <w:szCs w:val="22"/>
        </w:rPr>
      </w:pPr>
    </w:p>
    <w:sectPr w:rsidR="00F56A66" w:rsidRPr="00AA306B" w:rsidSect="00FC62C1">
      <w:headerReference w:type="default" r:id="rId7"/>
      <w:footerReference w:type="default" r:id="rId8"/>
      <w:pgSz w:w="12240" w:h="15840"/>
      <w:pgMar w:top="567" w:right="851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AAD" w:rsidRDefault="006F3AAD">
      <w:r>
        <w:separator/>
      </w:r>
    </w:p>
  </w:endnote>
  <w:endnote w:type="continuationSeparator" w:id="0">
    <w:p w:rsidR="006F3AAD" w:rsidRDefault="006F3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rostile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48C" w:rsidRPr="00664457" w:rsidRDefault="00FF1C8A" w:rsidP="00664457">
    <w:pPr>
      <w:pStyle w:val="Footer"/>
      <w:rPr>
        <w:szCs w:val="16"/>
      </w:rPr>
    </w:pPr>
    <w:r>
      <w:rPr>
        <w:rFonts w:ascii="Arial" w:hAnsi="Arial" w:cs="Arial"/>
        <w:sz w:val="16"/>
        <w:szCs w:val="16"/>
      </w:rPr>
      <w:t xml:space="preserve">10 Letter to Police (C) </w:t>
    </w:r>
    <w:r w:rsidR="00675114">
      <w:rPr>
        <w:rFonts w:ascii="Arial" w:hAnsi="Arial" w:cs="Arial"/>
        <w:sz w:val="16"/>
        <w:szCs w:val="16"/>
      </w:rPr>
      <w:t>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AAD" w:rsidRDefault="006F3AAD">
      <w:r>
        <w:separator/>
      </w:r>
    </w:p>
  </w:footnote>
  <w:footnote w:type="continuationSeparator" w:id="0">
    <w:p w:rsidR="006F3AAD" w:rsidRDefault="006F3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48C" w:rsidRDefault="002E248C" w:rsidP="0097424F">
    <w:pPr>
      <w:pStyle w:val="Header"/>
      <w:tabs>
        <w:tab w:val="left" w:pos="5387"/>
      </w:tabs>
      <w:ind w:left="5812" w:hanging="5812"/>
      <w:jc w:val="center"/>
      <w:rPr>
        <w:b/>
        <w:i/>
      </w:rPr>
    </w:pPr>
  </w:p>
  <w:p w:rsidR="002E248C" w:rsidRDefault="002E24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010"/>
    <w:multiLevelType w:val="hybridMultilevel"/>
    <w:tmpl w:val="C354DE7A"/>
    <w:lvl w:ilvl="0" w:tplc="A10A9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0A99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47CCC"/>
    <w:multiLevelType w:val="hybridMultilevel"/>
    <w:tmpl w:val="0160FDA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10A996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0D6256A"/>
    <w:multiLevelType w:val="hybridMultilevel"/>
    <w:tmpl w:val="3DF66CF6"/>
    <w:lvl w:ilvl="0" w:tplc="A10A9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0A99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91A2F"/>
    <w:multiLevelType w:val="hybridMultilevel"/>
    <w:tmpl w:val="6FDCA6C8"/>
    <w:lvl w:ilvl="0" w:tplc="A10A9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0A99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6357BD"/>
    <w:multiLevelType w:val="hybridMultilevel"/>
    <w:tmpl w:val="4C82AE8A"/>
    <w:lvl w:ilvl="0" w:tplc="A10A9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0A99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098"/>
    <w:rsid w:val="0009781F"/>
    <w:rsid w:val="000B1CE9"/>
    <w:rsid w:val="000D0638"/>
    <w:rsid w:val="00107484"/>
    <w:rsid w:val="00110A53"/>
    <w:rsid w:val="001139A1"/>
    <w:rsid w:val="00147452"/>
    <w:rsid w:val="001866B5"/>
    <w:rsid w:val="001B4ACF"/>
    <w:rsid w:val="001C225E"/>
    <w:rsid w:val="001C31A5"/>
    <w:rsid w:val="001F518A"/>
    <w:rsid w:val="00203DA0"/>
    <w:rsid w:val="00264759"/>
    <w:rsid w:val="00266F57"/>
    <w:rsid w:val="002C2C7A"/>
    <w:rsid w:val="002D3F15"/>
    <w:rsid w:val="002E248C"/>
    <w:rsid w:val="002F515D"/>
    <w:rsid w:val="0035570D"/>
    <w:rsid w:val="003B63BD"/>
    <w:rsid w:val="00411479"/>
    <w:rsid w:val="00411A1D"/>
    <w:rsid w:val="00427771"/>
    <w:rsid w:val="00497E63"/>
    <w:rsid w:val="004B2F6E"/>
    <w:rsid w:val="004E7DA2"/>
    <w:rsid w:val="00511593"/>
    <w:rsid w:val="00512389"/>
    <w:rsid w:val="0053424E"/>
    <w:rsid w:val="005C7702"/>
    <w:rsid w:val="005E61E6"/>
    <w:rsid w:val="006215AE"/>
    <w:rsid w:val="00664457"/>
    <w:rsid w:val="00675114"/>
    <w:rsid w:val="006E644B"/>
    <w:rsid w:val="006F1B44"/>
    <w:rsid w:val="006F3AAD"/>
    <w:rsid w:val="00711376"/>
    <w:rsid w:val="00764949"/>
    <w:rsid w:val="00830965"/>
    <w:rsid w:val="00875811"/>
    <w:rsid w:val="008C61F3"/>
    <w:rsid w:val="009072F6"/>
    <w:rsid w:val="00916412"/>
    <w:rsid w:val="0097424F"/>
    <w:rsid w:val="00984098"/>
    <w:rsid w:val="00986819"/>
    <w:rsid w:val="00A117A6"/>
    <w:rsid w:val="00A66AB6"/>
    <w:rsid w:val="00AA1B99"/>
    <w:rsid w:val="00AA306B"/>
    <w:rsid w:val="00AA6EE7"/>
    <w:rsid w:val="00AB3EFF"/>
    <w:rsid w:val="00BB7275"/>
    <w:rsid w:val="00BC44E9"/>
    <w:rsid w:val="00CC3597"/>
    <w:rsid w:val="00CC5B79"/>
    <w:rsid w:val="00CD1931"/>
    <w:rsid w:val="00CD5D6E"/>
    <w:rsid w:val="00DF4B47"/>
    <w:rsid w:val="00E4722D"/>
    <w:rsid w:val="00E56BEE"/>
    <w:rsid w:val="00E800D1"/>
    <w:rsid w:val="00E90CCE"/>
    <w:rsid w:val="00F17B6E"/>
    <w:rsid w:val="00F368AE"/>
    <w:rsid w:val="00F56A66"/>
    <w:rsid w:val="00F64B88"/>
    <w:rsid w:val="00F82602"/>
    <w:rsid w:val="00FC46A9"/>
    <w:rsid w:val="00FC62C1"/>
    <w:rsid w:val="00FE4FF1"/>
    <w:rsid w:val="00FF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6F5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66F57"/>
    <w:pPr>
      <w:keepNext/>
      <w:outlineLvl w:val="0"/>
    </w:pPr>
    <w:rPr>
      <w:szCs w:val="20"/>
      <w:lang w:val="en-US"/>
    </w:rPr>
  </w:style>
  <w:style w:type="paragraph" w:styleId="Heading2">
    <w:name w:val="heading 2"/>
    <w:basedOn w:val="Normal"/>
    <w:next w:val="Normal"/>
    <w:qFormat/>
    <w:rsid w:val="00266F57"/>
    <w:pPr>
      <w:keepNext/>
      <w:outlineLvl w:val="1"/>
    </w:pPr>
    <w:rPr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266F57"/>
    <w:pPr>
      <w:keepNext/>
      <w:jc w:val="both"/>
      <w:outlineLvl w:val="2"/>
    </w:pPr>
    <w:rPr>
      <w:szCs w:val="20"/>
      <w:u w:val="single"/>
      <w:lang w:val="en-US"/>
    </w:rPr>
  </w:style>
  <w:style w:type="paragraph" w:styleId="Heading4">
    <w:name w:val="heading 4"/>
    <w:basedOn w:val="Normal"/>
    <w:next w:val="Normal"/>
    <w:qFormat/>
    <w:rsid w:val="00266F57"/>
    <w:pPr>
      <w:keepNext/>
      <w:ind w:left="567" w:hanging="567"/>
      <w:jc w:val="both"/>
      <w:outlineLvl w:val="3"/>
    </w:pPr>
    <w:rPr>
      <w:szCs w:val="20"/>
      <w:u w:val="single"/>
      <w:lang w:val="en-US"/>
    </w:rPr>
  </w:style>
  <w:style w:type="paragraph" w:styleId="Heading5">
    <w:name w:val="heading 5"/>
    <w:basedOn w:val="Normal"/>
    <w:next w:val="Normal"/>
    <w:qFormat/>
    <w:rsid w:val="00266F57"/>
    <w:pPr>
      <w:keepNext/>
      <w:ind w:left="567" w:hanging="567"/>
      <w:jc w:val="both"/>
      <w:outlineLvl w:val="4"/>
    </w:pPr>
    <w:rPr>
      <w:b/>
      <w:szCs w:val="20"/>
      <w:lang w:val="en-US"/>
    </w:rPr>
  </w:style>
  <w:style w:type="paragraph" w:styleId="Heading6">
    <w:name w:val="heading 6"/>
    <w:basedOn w:val="Normal"/>
    <w:next w:val="Normal"/>
    <w:qFormat/>
    <w:rsid w:val="00266F57"/>
    <w:pPr>
      <w:keepNext/>
      <w:jc w:val="both"/>
      <w:outlineLvl w:val="5"/>
    </w:pPr>
    <w:rPr>
      <w:b/>
      <w:bCs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66F57"/>
    <w:pPr>
      <w:ind w:left="567" w:hanging="567"/>
      <w:jc w:val="both"/>
    </w:pPr>
    <w:rPr>
      <w:szCs w:val="20"/>
      <w:lang w:val="en-US"/>
    </w:rPr>
  </w:style>
  <w:style w:type="paragraph" w:styleId="BodyTextIndent2">
    <w:name w:val="Body Text Indent 2"/>
    <w:basedOn w:val="Normal"/>
    <w:rsid w:val="00266F57"/>
    <w:pPr>
      <w:ind w:left="1134" w:hanging="567"/>
      <w:jc w:val="both"/>
    </w:pPr>
    <w:rPr>
      <w:szCs w:val="20"/>
      <w:lang w:val="en-US"/>
    </w:rPr>
  </w:style>
  <w:style w:type="paragraph" w:styleId="BodyText">
    <w:name w:val="Body Text"/>
    <w:basedOn w:val="Normal"/>
    <w:rsid w:val="00266F57"/>
    <w:pPr>
      <w:jc w:val="both"/>
    </w:pPr>
    <w:rPr>
      <w:szCs w:val="20"/>
      <w:lang w:val="en-US"/>
    </w:rPr>
  </w:style>
  <w:style w:type="paragraph" w:styleId="Header">
    <w:name w:val="header"/>
    <w:basedOn w:val="Normal"/>
    <w:rsid w:val="00266F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66F57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7424F"/>
    <w:rPr>
      <w:color w:val="0000FF"/>
      <w:u w:val="single"/>
    </w:rPr>
  </w:style>
  <w:style w:type="paragraph" w:styleId="BalloonText">
    <w:name w:val="Balloon Text"/>
    <w:basedOn w:val="Normal"/>
    <w:semiHidden/>
    <w:rsid w:val="002E24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 of Architectural Services</vt:lpstr>
    </vt:vector>
  </TitlesOfParts>
  <Company>City Of Edinburgh Council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 of Architectural Services</dc:title>
  <dc:creator>macarthur</dc:creator>
  <cp:lastModifiedBy>mackiesh</cp:lastModifiedBy>
  <cp:revision>5</cp:revision>
  <cp:lastPrinted>2011-10-05T08:57:00Z</cp:lastPrinted>
  <dcterms:created xsi:type="dcterms:W3CDTF">2016-01-14T16:11:00Z</dcterms:created>
  <dcterms:modified xsi:type="dcterms:W3CDTF">2016-03-02T10:40:00Z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